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48" w:rsidRDefault="005245C9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>Informatiefiche</w:t>
      </w:r>
      <w:r w:rsidR="00487048">
        <w:rPr>
          <w:rFonts w:ascii="Arial" w:hAnsi="Arial" w:cs="Arial"/>
          <w:b/>
          <w:bCs/>
          <w:sz w:val="24"/>
          <w:szCs w:val="24"/>
          <w:lang w:val="nl-BE"/>
        </w:rPr>
        <w:t xml:space="preserve"> </w:t>
      </w:r>
      <w:proofErr w:type="spellStart"/>
      <w:r w:rsidR="00487048">
        <w:rPr>
          <w:rFonts w:ascii="Arial" w:hAnsi="Arial" w:cs="Arial"/>
          <w:b/>
          <w:bCs/>
          <w:sz w:val="24"/>
          <w:szCs w:val="24"/>
          <w:lang w:val="nl-BE"/>
        </w:rPr>
        <w:t>Morgan</w:t>
      </w:r>
      <w:r w:rsidR="00487048">
        <w:rPr>
          <w:rFonts w:ascii="Arial-BoldMT" w:hAnsi="Arial-BoldMT" w:cs="Arial-BoldMT"/>
          <w:b/>
          <w:bCs/>
          <w:sz w:val="24"/>
          <w:szCs w:val="24"/>
          <w:lang w:val="nl-BE"/>
        </w:rPr>
        <w:t>’</w:t>
      </w:r>
      <w:r w:rsidR="00487048">
        <w:rPr>
          <w:rFonts w:ascii="Arial" w:hAnsi="Arial" w:cs="Arial"/>
          <w:b/>
          <w:bCs/>
          <w:sz w:val="24"/>
          <w:szCs w:val="24"/>
          <w:lang w:val="nl-BE"/>
        </w:rPr>
        <w:t>s</w:t>
      </w:r>
      <w:proofErr w:type="spellEnd"/>
      <w:r w:rsidR="00487048">
        <w:rPr>
          <w:rFonts w:ascii="Arial" w:hAnsi="Arial" w:cs="Arial"/>
          <w:b/>
          <w:bCs/>
          <w:sz w:val="24"/>
          <w:szCs w:val="24"/>
          <w:lang w:val="nl-BE"/>
        </w:rPr>
        <w:t xml:space="preserve"> producten.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>Mee te geven bij elk verkocht product.</w:t>
      </w:r>
    </w:p>
    <w:p w:rsidR="005245C9" w:rsidRDefault="005245C9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BE"/>
        </w:rPr>
      </w:pPr>
      <w:bookmarkStart w:id="0" w:name="_GoBack"/>
      <w:bookmarkEnd w:id="0"/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>Morgan’s Styling Pomade Medium Hold / Medium Shine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>Styling Pomade High Shine / Firm Hold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>Styling Pomade Slick Extra Firm Hold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 xml:space="preserve">Classic Pomade with Almond oil and </w:t>
      </w:r>
      <w:proofErr w:type="spellStart"/>
      <w:r w:rsidRPr="00487048">
        <w:rPr>
          <w:rFonts w:ascii="Arial" w:hAnsi="Arial" w:cs="Arial"/>
          <w:b/>
          <w:bCs/>
          <w:sz w:val="20"/>
          <w:szCs w:val="20"/>
          <w:lang w:val="en-GB"/>
        </w:rPr>
        <w:t>Shea</w:t>
      </w:r>
      <w:proofErr w:type="spellEnd"/>
      <w:r w:rsidRPr="00487048">
        <w:rPr>
          <w:rFonts w:ascii="Arial" w:hAnsi="Arial" w:cs="Arial"/>
          <w:b/>
          <w:bCs/>
          <w:sz w:val="20"/>
          <w:szCs w:val="20"/>
          <w:lang w:val="en-GB"/>
        </w:rPr>
        <w:t xml:space="preserve"> Butter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Exclusief mengsel pommade. Water oplosbaar en makkelijk uit te spoelen.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Gebruiksaanwijzing : Breng een kleine hoeveelheid aan.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Stylen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naar eigen wens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Hair Cream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Professionele verzorging voor heren, Voor alle haartypen, voedt en regelt vochtbalans.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 e masseren Uitspoelen met water.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t>Gel Wax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Styl</w:t>
      </w:r>
      <w:r>
        <w:rPr>
          <w:rFonts w:ascii="Arial" w:hAnsi="Arial" w:cs="Arial"/>
          <w:b/>
          <w:bCs/>
          <w:sz w:val="20"/>
          <w:szCs w:val="20"/>
          <w:lang w:val="nl-BE"/>
        </w:rPr>
        <w:t>ing Gel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Rock Hard Gel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Gebruiksaanwijzing : Breng een kleine hoeveelheid aan.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Stylen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naar eigen wens.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>Morgan’s Matt Paste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>Styling Finishing Fudge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>Styling Putty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487048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organ’s 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>Styling Texture Clay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Styling crème. Gebruiksaanwijzing : Breng een kleine hoeveelheid aan.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Stylen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naar eigen wens.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Styling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BE"/>
        </w:rPr>
        <w:t>Shaping</w:t>
      </w:r>
      <w:proofErr w:type="spellEnd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Wax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Een unieke formule die scheiding en definitie levert met een gezonde glans.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Gebruiksaanwijzing : Breng een kleine hoeveelheid aan.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Stylen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naar eigen wens.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t>Volume Spray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Grooming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Spray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perfecte spray om natuurlijk dikker uitziend haar te bereiken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Gebruiksaanwijzing : Breng een kleine hoeveelheid aan.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Stylen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naar eigen wens.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3</w:t>
      </w:r>
      <w:r>
        <w:rPr>
          <w:rFonts w:ascii="Arial" w:hAnsi="Arial" w:cs="Arial"/>
          <w:b/>
          <w:bCs/>
          <w:sz w:val="20"/>
          <w:szCs w:val="20"/>
          <w:lang w:val="nl-BE"/>
        </w:rPr>
        <w:t>-in-1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De perfecte reisgezel, baard - shampoo, wassen en scheren met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Morgan's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3-in-1.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masseren, uitspoelen met water..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Face Wash </w:t>
      </w:r>
      <w:r w:rsidRPr="00487048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487048">
        <w:rPr>
          <w:rFonts w:ascii="Arial" w:hAnsi="Arial" w:cs="Arial"/>
          <w:sz w:val="20"/>
          <w:szCs w:val="20"/>
          <w:lang w:val="en-GB"/>
        </w:rPr>
        <w:t>gezichts</w:t>
      </w:r>
      <w:proofErr w:type="spellEnd"/>
      <w:r w:rsidRPr="00487048">
        <w:rPr>
          <w:rFonts w:ascii="Arial" w:hAnsi="Arial" w:cs="Arial"/>
          <w:sz w:val="20"/>
          <w:szCs w:val="20"/>
          <w:lang w:val="en-GB"/>
        </w:rPr>
        <w:t xml:space="preserve"> shampoo)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Beard Wash </w:t>
      </w:r>
      <w:r w:rsidRPr="00487048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487048">
        <w:rPr>
          <w:rFonts w:ascii="Arial" w:hAnsi="Arial" w:cs="Arial"/>
          <w:sz w:val="20"/>
          <w:szCs w:val="20"/>
          <w:lang w:val="en-GB"/>
        </w:rPr>
        <w:t>baard</w:t>
      </w:r>
      <w:proofErr w:type="spellEnd"/>
      <w:r w:rsidRPr="00487048">
        <w:rPr>
          <w:rFonts w:ascii="Arial" w:hAnsi="Arial" w:cs="Arial"/>
          <w:sz w:val="20"/>
          <w:szCs w:val="20"/>
          <w:lang w:val="en-GB"/>
        </w:rPr>
        <w:t xml:space="preserve"> shampoo)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masseren, uitspoelen met water..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Daily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BE"/>
        </w:rPr>
        <w:t>Moisturiser</w:t>
      </w:r>
      <w:proofErr w:type="spellEnd"/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Voedende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huidcrème</w:t>
      </w:r>
      <w:proofErr w:type="spellEnd"/>
      <w:r>
        <w:rPr>
          <w:rFonts w:ascii="Arial" w:hAnsi="Arial" w:cs="Arial"/>
          <w:sz w:val="20"/>
          <w:szCs w:val="20"/>
          <w:lang w:val="nl-BE"/>
        </w:rPr>
        <w:t>. Gebruiksaanwijzing : Breng een kleine hoeveelheid aan, licht masseren,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After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Shave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Balm</w:t>
      </w:r>
      <w:proofErr w:type="spellEnd"/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Verzorging na het scheren. Ons nieuw anti-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aging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product..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>Morgan’s Moustache Styling Wax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>Morgan’s Beard and Moustache Wax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Stylingwax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perfect voor snor en baard.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Gebruiksaanwijzing : Breng een kleine hoeveelheid aan.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Stylen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naar eigen wens.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Moustache &amp; Beard Cream </w:t>
      </w:r>
      <w:r w:rsidRPr="00487048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487048">
        <w:rPr>
          <w:rFonts w:ascii="Arial" w:hAnsi="Arial" w:cs="Arial"/>
          <w:sz w:val="20"/>
          <w:szCs w:val="20"/>
          <w:lang w:val="en-GB"/>
        </w:rPr>
        <w:t>baard</w:t>
      </w:r>
      <w:proofErr w:type="spellEnd"/>
      <w:r w:rsidRPr="00487048">
        <w:rPr>
          <w:rFonts w:ascii="Arial" w:hAnsi="Arial" w:cs="Arial"/>
          <w:sz w:val="20"/>
          <w:szCs w:val="20"/>
          <w:lang w:val="en-GB"/>
        </w:rPr>
        <w:t xml:space="preserve"> cream)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Beard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Oil </w:t>
      </w:r>
      <w:r>
        <w:rPr>
          <w:rFonts w:ascii="Arial" w:hAnsi="Arial" w:cs="Arial"/>
          <w:sz w:val="20"/>
          <w:szCs w:val="20"/>
          <w:lang w:val="nl-BE"/>
        </w:rPr>
        <w:t>(baard olie)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Beard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Softening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Elixir </w:t>
      </w:r>
      <w:r>
        <w:rPr>
          <w:rFonts w:ascii="Arial" w:hAnsi="Arial" w:cs="Arial"/>
          <w:sz w:val="20"/>
          <w:szCs w:val="20"/>
          <w:lang w:val="nl-BE"/>
        </w:rPr>
        <w:t>(baard verzorgende lotion)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Verzachtende, hydraterende, verzorgende crème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Pre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Shave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Oil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Een hydraterende pre-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shave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olie ter voorbereiding van uw huid voor het scheren.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Shaving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Cream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Een scheerschuim die u in staat stelt om een extreem gladde scheerbeurt te bekomen.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Exfoliating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Face Scrub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Om doffe huid te reinigen van alle onzuiverheden, voor een soepeler gezonder uitziende huid.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Body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Wash</w:t>
      </w:r>
      <w:proofErr w:type="spellEnd"/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Luxe body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wash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geschikt voor alle huidtypes voor dagelijks gebruik.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masseren, uitspoelen met water..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Men’</w:t>
      </w:r>
      <w:r>
        <w:rPr>
          <w:rFonts w:ascii="Arial" w:hAnsi="Arial" w:cs="Arial"/>
          <w:b/>
          <w:bCs/>
          <w:sz w:val="20"/>
          <w:szCs w:val="20"/>
          <w:lang w:val="nl-BE"/>
        </w:rPr>
        <w:t>s</w:t>
      </w:r>
      <w:proofErr w:type="spellEnd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Shampoo, normaal haar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Dandruff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Con</w:t>
      </w:r>
      <w:r>
        <w:rPr>
          <w:rFonts w:ascii="Arial" w:hAnsi="Arial" w:cs="Arial"/>
          <w:b/>
          <w:bCs/>
          <w:sz w:val="20"/>
          <w:szCs w:val="20"/>
          <w:lang w:val="nl-BE"/>
        </w:rPr>
        <w:t>trol shampoo, anti pelletjes.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Men’s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Conditioner. Haarverzorger.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Morgan’s Shampoo for Grey/Silver Hair, anti </w:t>
      </w:r>
      <w:proofErr w:type="spellStart"/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>geel</w:t>
      </w:r>
      <w:proofErr w:type="spellEnd"/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 effect.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Op de haren aanbrengen, masseren en uitspoelen met water.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487048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Pr="00487048">
        <w:rPr>
          <w:rFonts w:ascii="Arial-BoldMT" w:hAnsi="Arial-BoldMT" w:cs="Arial-BoldMT"/>
          <w:b/>
          <w:bCs/>
          <w:sz w:val="20"/>
          <w:szCs w:val="20"/>
          <w:lang w:val="en-GB"/>
        </w:rPr>
        <w:t>organ’s Anti</w:t>
      </w:r>
      <w:r w:rsidRPr="00487048">
        <w:rPr>
          <w:rFonts w:ascii="Arial" w:hAnsi="Arial" w:cs="Arial"/>
          <w:b/>
          <w:bCs/>
          <w:sz w:val="20"/>
          <w:szCs w:val="20"/>
          <w:lang w:val="en-GB"/>
        </w:rPr>
        <w:t xml:space="preserve">-Bacterial Medicated Soap. </w:t>
      </w:r>
      <w:r>
        <w:rPr>
          <w:rFonts w:ascii="Arial" w:hAnsi="Arial" w:cs="Arial"/>
          <w:b/>
          <w:bCs/>
          <w:sz w:val="20"/>
          <w:szCs w:val="20"/>
          <w:lang w:val="nl-BE"/>
        </w:rPr>
        <w:t>Reinigende zeep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nl-BE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Morgan’s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  <w:lang w:val="nl-BE"/>
        </w:rPr>
        <w:t>Cooling</w:t>
      </w:r>
      <w:proofErr w:type="spellEnd"/>
      <w:r>
        <w:rPr>
          <w:rFonts w:ascii="Arial-BoldMT" w:hAnsi="Arial-BoldMT" w:cs="Arial-BoldMT"/>
          <w:b/>
          <w:bCs/>
          <w:sz w:val="20"/>
          <w:szCs w:val="20"/>
          <w:lang w:val="nl-BE"/>
        </w:rPr>
        <w:t xml:space="preserve"> Scalp Treatment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ideale behandeling om geïrriteerde, jeukende hoofdhuid af te koelen en te kalmeren.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nl-BE"/>
        </w:rPr>
        <w:t>Luxury</w:t>
      </w:r>
      <w:proofErr w:type="spellEnd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Hair Oil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Herstelt en hydrateert droog haar, verbetert glans en beheersbaarheid</w:t>
      </w:r>
      <w:r>
        <w:rPr>
          <w:rFonts w:ascii="Arial" w:hAnsi="Arial" w:cs="Arial"/>
          <w:b/>
          <w:bCs/>
          <w:sz w:val="20"/>
          <w:szCs w:val="20"/>
          <w:lang w:val="nl-BE"/>
        </w:rPr>
        <w:t>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Vintage 1873 Cologne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Een exclusieve mannelijke cologne met een houtachtige basis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Musk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en Amber.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487048">
        <w:rPr>
          <w:rFonts w:ascii="Arial" w:hAnsi="Arial" w:cs="Arial"/>
          <w:b/>
          <w:bCs/>
          <w:sz w:val="20"/>
          <w:szCs w:val="20"/>
          <w:lang w:val="fr-BE"/>
        </w:rPr>
        <w:t>PINAUD Eau de Portugal</w:t>
      </w:r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487048">
        <w:rPr>
          <w:rFonts w:ascii="Arial" w:hAnsi="Arial" w:cs="Arial"/>
          <w:b/>
          <w:bCs/>
          <w:sz w:val="20"/>
          <w:szCs w:val="20"/>
          <w:lang w:val="fr-BE"/>
        </w:rPr>
        <w:t xml:space="preserve">PINAUD Clubman </w:t>
      </w:r>
      <w:proofErr w:type="spellStart"/>
      <w:r w:rsidRPr="00487048">
        <w:rPr>
          <w:rFonts w:ascii="Arial" w:hAnsi="Arial" w:cs="Arial"/>
          <w:b/>
          <w:bCs/>
          <w:sz w:val="20"/>
          <w:szCs w:val="20"/>
          <w:lang w:val="fr-BE"/>
        </w:rPr>
        <w:t>Musk</w:t>
      </w:r>
      <w:proofErr w:type="spellEnd"/>
    </w:p>
    <w:p w:rsidR="00487048" w:rsidRP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/>
        </w:rPr>
      </w:pPr>
      <w:proofErr w:type="spellStart"/>
      <w:r w:rsidRPr="00487048">
        <w:rPr>
          <w:rFonts w:ascii="Arial" w:hAnsi="Arial" w:cs="Arial"/>
          <w:b/>
          <w:bCs/>
          <w:sz w:val="20"/>
          <w:szCs w:val="20"/>
          <w:lang w:val="fr-BE"/>
        </w:rPr>
        <w:t>Hair</w:t>
      </w:r>
      <w:proofErr w:type="spellEnd"/>
      <w:r w:rsidRPr="00487048">
        <w:rPr>
          <w:rFonts w:ascii="Arial" w:hAnsi="Arial" w:cs="Arial"/>
          <w:b/>
          <w:bCs/>
          <w:sz w:val="20"/>
          <w:szCs w:val="20"/>
          <w:lang w:val="fr-BE"/>
        </w:rPr>
        <w:t xml:space="preserve"> Tonic Pour les cheveux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487048">
        <w:rPr>
          <w:rFonts w:ascii="Arial" w:hAnsi="Arial" w:cs="Arial"/>
          <w:sz w:val="20"/>
          <w:szCs w:val="20"/>
          <w:lang w:val="fr-BE"/>
        </w:rPr>
        <w:t>Haar</w:t>
      </w:r>
      <w:proofErr w:type="spellEnd"/>
      <w:r w:rsidRPr="00487048">
        <w:rPr>
          <w:rFonts w:ascii="Arial" w:hAnsi="Arial" w:cs="Arial"/>
          <w:sz w:val="20"/>
          <w:szCs w:val="20"/>
          <w:lang w:val="fr-BE"/>
        </w:rPr>
        <w:t xml:space="preserve"> lotion. </w:t>
      </w:r>
      <w:r>
        <w:rPr>
          <w:rFonts w:ascii="Arial" w:hAnsi="Arial" w:cs="Arial"/>
          <w:sz w:val="20"/>
          <w:szCs w:val="20"/>
          <w:lang w:val="nl-BE"/>
        </w:rPr>
        <w:t>Gebruiksaanwijzing : Breng een kleine hoeveelheid aan, licht masseren.</w:t>
      </w:r>
    </w:p>
    <w:p w:rsidR="00487048" w:rsidRDefault="00487048" w:rsidP="0048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Vermijdt alle contact met ogen. Enkel voor uitwendig gebruik. Bewaar op een koele plaats</w:t>
      </w:r>
    </w:p>
    <w:p w:rsidR="001F3EB1" w:rsidRDefault="00487048" w:rsidP="00487048">
      <w:r>
        <w:rPr>
          <w:rFonts w:ascii="Arial" w:hAnsi="Arial" w:cs="Arial"/>
          <w:sz w:val="20"/>
          <w:szCs w:val="20"/>
          <w:lang w:val="nl-BE"/>
        </w:rPr>
        <w:t>www.amphore.be</w:t>
      </w:r>
    </w:p>
    <w:sectPr w:rsidR="001F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48"/>
    <w:rsid w:val="001F3EB1"/>
    <w:rsid w:val="00487048"/>
    <w:rsid w:val="005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979"/>
  <w15:docId w15:val="{0D3E42A0-701C-4BF2-B780-625099E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Frank's cosmetica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Floris Meuwissen</cp:lastModifiedBy>
  <cp:revision>2</cp:revision>
  <dcterms:created xsi:type="dcterms:W3CDTF">2017-04-25T12:35:00Z</dcterms:created>
  <dcterms:modified xsi:type="dcterms:W3CDTF">2017-04-25T12:35:00Z</dcterms:modified>
</cp:coreProperties>
</file>